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55" w:rsidRPr="00792855" w:rsidRDefault="00792855" w:rsidP="00792855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222222"/>
          <w:kern w:val="36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b/>
          <w:caps/>
          <w:color w:val="222222"/>
          <w:kern w:val="36"/>
          <w:sz w:val="26"/>
          <w:szCs w:val="26"/>
          <w:lang w:eastAsia="ru-RU"/>
        </w:rPr>
        <w:t>ВНИМАНИЮ АКЦИОНЕРОВ ОАО «</w:t>
      </w:r>
      <w:r w:rsidR="00C26882" w:rsidRPr="00C333C9">
        <w:rPr>
          <w:rFonts w:ascii="Times New Roman" w:eastAsia="Times New Roman" w:hAnsi="Times New Roman" w:cs="Times New Roman"/>
          <w:b/>
          <w:caps/>
          <w:color w:val="222222"/>
          <w:kern w:val="36"/>
          <w:sz w:val="26"/>
          <w:szCs w:val="26"/>
          <w:lang w:eastAsia="ru-RU"/>
        </w:rPr>
        <w:t>БЕЛКОТЛООЧИСТКА</w:t>
      </w:r>
      <w:r w:rsidRPr="00792855">
        <w:rPr>
          <w:rFonts w:ascii="Times New Roman" w:eastAsia="Times New Roman" w:hAnsi="Times New Roman" w:cs="Times New Roman"/>
          <w:b/>
          <w:caps/>
          <w:color w:val="222222"/>
          <w:kern w:val="36"/>
          <w:sz w:val="26"/>
          <w:szCs w:val="26"/>
          <w:lang w:eastAsia="ru-RU"/>
        </w:rPr>
        <w:t>»!</w:t>
      </w:r>
    </w:p>
    <w:p w:rsidR="005E1656" w:rsidRPr="00C333C9" w:rsidRDefault="005E1656" w:rsidP="0079285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333C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</w:t>
      </w:r>
    </w:p>
    <w:p w:rsidR="00792855" w:rsidRPr="00792855" w:rsidRDefault="00CB12E1" w:rsidP="0079285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26.06</w:t>
      </w:r>
      <w:r w:rsidR="0086063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.2025</w:t>
      </w:r>
    </w:p>
    <w:p w:rsidR="005E1656" w:rsidRPr="00C333C9" w:rsidRDefault="005E1656" w:rsidP="005E1656">
      <w:pPr>
        <w:shd w:val="clear" w:color="auto" w:fill="FFFFFF"/>
        <w:spacing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2855" w:rsidRPr="00792855" w:rsidRDefault="00792855" w:rsidP="005E1656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Наблюдательный совет ОАО «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БЕЛКОТЛООЧИСТКА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доводит до сведения акционеров, что </w:t>
      </w:r>
      <w:r w:rsidR="00CB12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25.07</w:t>
      </w:r>
      <w:r w:rsidR="00924E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состоится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очередное общее собрание акционеров 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ОАО «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БЕЛКОТЛООЧИСТКА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792855" w:rsidRPr="00792855" w:rsidRDefault="005E1656" w:rsidP="008A0A4E">
      <w:pPr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проведения собрания – г</w:t>
      </w:r>
      <w:proofErr w:type="gramStart"/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92855"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="00792855"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инск, ул. </w:t>
      </w:r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Притыцкого,62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корп.</w:t>
      </w:r>
      <w:r w:rsidR="00F95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792855" w:rsidRPr="00792855" w:rsidRDefault="00792855" w:rsidP="008A0A4E">
      <w:pPr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начала собрания – </w:t>
      </w:r>
      <w:r w:rsidR="00924E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CB12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00 минут;</w:t>
      </w:r>
    </w:p>
    <w:p w:rsidR="00792855" w:rsidRPr="00792855" w:rsidRDefault="00792855" w:rsidP="008A0A4E">
      <w:pPr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и место регистрации участников собрания: в день проведения собрания 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08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минут до </w:t>
      </w:r>
      <w:r w:rsidR="009C7E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CB12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минут по адресу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Start"/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.М</w:t>
      </w:r>
      <w:proofErr w:type="gramEnd"/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инск, ул. Притыцкого,62 корп.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F95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92855" w:rsidRPr="00792855" w:rsidRDefault="00792855" w:rsidP="008A0A4E">
      <w:pPr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и место ознакомления акционеров с документами по вопросам повестки дня собрания: в рабочие дни (понедельник-пятница), начиная с </w:t>
      </w:r>
      <w:r w:rsidR="00CB12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26.06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</w:t>
      </w:r>
      <w:r w:rsidR="000B3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r w:rsidR="00CB12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24.07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 адресу: 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 Пр</w:t>
      </w:r>
      <w:bookmarkStart w:id="0" w:name="_GoBack"/>
      <w:bookmarkEnd w:id="0"/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итыцкого,62 корп.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F95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496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минут до 1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 </w:t>
      </w:r>
      <w:r w:rsidR="000B3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часов 00 минут; </w:t>
      </w:r>
      <w:r w:rsidR="00CB12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25.07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по месту проведения собрания с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часов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минут до </w:t>
      </w:r>
      <w:r w:rsidR="00496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CB12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00 минут.</w:t>
      </w:r>
      <w:proofErr w:type="gramEnd"/>
    </w:p>
    <w:p w:rsidR="00792855" w:rsidRPr="00792855" w:rsidRDefault="008A0A4E" w:rsidP="005E1656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 общества, созывающий </w:t>
      </w:r>
      <w:r w:rsidR="00792855"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очередное общее собрание акционеров – наблюдательный совет, основание его созыва – собственная инициатива наблюдательного совета.</w:t>
      </w:r>
    </w:p>
    <w:p w:rsidR="00792855" w:rsidRPr="00092FC0" w:rsidRDefault="00792855" w:rsidP="00792855">
      <w:pPr>
        <w:shd w:val="clear" w:color="auto" w:fill="FFFFFF"/>
        <w:spacing w:after="375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121E32" w:rsidRPr="00121E32" w:rsidRDefault="00121E32" w:rsidP="00121E3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E3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распределения полученной чистой прибыли в 2024 году.</w:t>
      </w:r>
    </w:p>
    <w:p w:rsidR="00121E32" w:rsidRPr="00121E32" w:rsidRDefault="00121E32" w:rsidP="00121E3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E3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дивидендов за 2024 год.</w:t>
      </w:r>
    </w:p>
    <w:p w:rsidR="001A016F" w:rsidRDefault="001A016F" w:rsidP="001A016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2855" w:rsidRPr="00792855" w:rsidRDefault="00792855" w:rsidP="00A56822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Список лиц, имеющих право на участие в собрании, будет составлен по состоянию на </w:t>
      </w:r>
      <w:r w:rsidR="00CB12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14.07</w:t>
      </w:r>
      <w:r w:rsidR="00121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.2025</w:t>
      </w:r>
      <w:r w:rsidR="008A0A4E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92855" w:rsidRPr="00792855" w:rsidRDefault="00792855" w:rsidP="008A0A4E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Просим принять участие в собрании или поручить представлять Ваши интересы на собрании акционеров представителю. Для участия в собрании акционеру необходимо при себе иметь паспорт, представителю акционера - паспорт и доверенность, оформленную в соответствии с требованиями законодательства, либо иной документ, подтверждающий его полномочия в качестве представителя.</w:t>
      </w:r>
    </w:p>
    <w:p w:rsidR="002C5048" w:rsidRPr="00C333C9" w:rsidRDefault="00792855" w:rsidP="008A0A4E">
      <w:pPr>
        <w:shd w:val="clear" w:color="auto" w:fill="FFFFFF"/>
        <w:spacing w:line="240" w:lineRule="auto"/>
        <w:textAlignment w:val="top"/>
        <w:rPr>
          <w:rFonts w:ascii="Times New Roman" w:hAnsi="Times New Roman" w:cs="Times New Roman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Дополнительная информация по телефону + 375 17</w:t>
      </w:r>
      <w:r w:rsidR="008A0A4E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388-93-88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 w:rsidR="002C5048" w:rsidRPr="00C333C9" w:rsidSect="001A6426">
      <w:pgSz w:w="11906" w:h="16838"/>
      <w:pgMar w:top="907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B5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3668767B"/>
    <w:multiLevelType w:val="hybridMultilevel"/>
    <w:tmpl w:val="29D88F32"/>
    <w:lvl w:ilvl="0" w:tplc="7AE898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682514C"/>
    <w:multiLevelType w:val="hybridMultilevel"/>
    <w:tmpl w:val="584A644C"/>
    <w:lvl w:ilvl="0" w:tplc="ACD61E5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39786133"/>
    <w:multiLevelType w:val="multilevel"/>
    <w:tmpl w:val="5BE4CB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3A1E4B25"/>
    <w:multiLevelType w:val="multilevel"/>
    <w:tmpl w:val="1E4E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89630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78785EE4"/>
    <w:multiLevelType w:val="multilevel"/>
    <w:tmpl w:val="384A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55"/>
    <w:rsid w:val="000142EE"/>
    <w:rsid w:val="00092FC0"/>
    <w:rsid w:val="000B302F"/>
    <w:rsid w:val="00121E32"/>
    <w:rsid w:val="001A016F"/>
    <w:rsid w:val="001A6426"/>
    <w:rsid w:val="001E10BF"/>
    <w:rsid w:val="002C5048"/>
    <w:rsid w:val="00496208"/>
    <w:rsid w:val="005428BF"/>
    <w:rsid w:val="005819CB"/>
    <w:rsid w:val="005E1656"/>
    <w:rsid w:val="006B2656"/>
    <w:rsid w:val="00792855"/>
    <w:rsid w:val="00860639"/>
    <w:rsid w:val="008A0A4E"/>
    <w:rsid w:val="00924ECD"/>
    <w:rsid w:val="009C7E10"/>
    <w:rsid w:val="00A56822"/>
    <w:rsid w:val="00AD0364"/>
    <w:rsid w:val="00C26882"/>
    <w:rsid w:val="00C333C9"/>
    <w:rsid w:val="00C75E3A"/>
    <w:rsid w:val="00CB12E1"/>
    <w:rsid w:val="00F9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0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8212">
                  <w:marLeft w:val="-225"/>
                  <w:marRight w:val="-225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TNG</dc:creator>
  <cp:lastModifiedBy>TNG</cp:lastModifiedBy>
  <cp:revision>31</cp:revision>
  <cp:lastPrinted>2020-02-20T08:17:00Z</cp:lastPrinted>
  <dcterms:created xsi:type="dcterms:W3CDTF">2020-02-20T07:34:00Z</dcterms:created>
  <dcterms:modified xsi:type="dcterms:W3CDTF">2025-06-26T09:49:00Z</dcterms:modified>
</cp:coreProperties>
</file>